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2E" w:rsidRPr="00737033" w:rsidRDefault="00FD772E" w:rsidP="00FD772E">
      <w:pPr>
        <w:pStyle w:val="Bezriadkovania"/>
        <w:jc w:val="center"/>
        <w:rPr>
          <w:rFonts w:ascii="Bookman Old Style" w:hAnsi="Bookman Old Style" w:cs="Arial"/>
        </w:rPr>
      </w:pPr>
    </w:p>
    <w:p w:rsidR="00FD772E" w:rsidRPr="00FD772E" w:rsidRDefault="00FD772E" w:rsidP="00FD772E">
      <w:pPr>
        <w:pStyle w:val="Bezriadkovania"/>
        <w:jc w:val="center"/>
        <w:rPr>
          <w:rFonts w:ascii="Arial" w:hAnsi="Arial" w:cs="Arial"/>
        </w:rPr>
      </w:pPr>
    </w:p>
    <w:p w:rsidR="004010A7" w:rsidRPr="00737033" w:rsidRDefault="000103A1" w:rsidP="00FD772E">
      <w:pPr>
        <w:pStyle w:val="Bezriadkovania"/>
        <w:jc w:val="both"/>
        <w:rPr>
          <w:rFonts w:ascii="Bookman Old Style" w:hAnsi="Bookman Old Style" w:cs="Arial"/>
        </w:rPr>
      </w:pPr>
      <w:r w:rsidRPr="00737033">
        <w:rPr>
          <w:rFonts w:ascii="Bookman Old Style" w:hAnsi="Bookman Old Style" w:cs="Arial"/>
        </w:rPr>
        <w:t>Vážení občania</w:t>
      </w:r>
      <w:r w:rsidR="00BD71A1">
        <w:rPr>
          <w:rFonts w:ascii="Bookman Old Style" w:hAnsi="Bookman Old Style" w:cs="Arial"/>
        </w:rPr>
        <w:t xml:space="preserve"> </w:t>
      </w:r>
      <w:r w:rsidR="00BD71A1">
        <w:rPr>
          <w:rFonts w:ascii="Bookman Old Style" w:hAnsi="Bookman Old Style" w:cs="Arial"/>
          <w:lang w:val="en-US"/>
        </w:rPr>
        <w:t>!</w:t>
      </w:r>
    </w:p>
    <w:p w:rsidR="00737033" w:rsidRPr="00737033" w:rsidRDefault="00737033" w:rsidP="00FD772E">
      <w:pPr>
        <w:pStyle w:val="Bezriadkovania"/>
        <w:jc w:val="both"/>
        <w:rPr>
          <w:rFonts w:ascii="Bookman Old Style" w:hAnsi="Bookman Old Style" w:cs="Arial"/>
        </w:rPr>
      </w:pPr>
    </w:p>
    <w:p w:rsidR="00737033" w:rsidRPr="00737033" w:rsidRDefault="00945FEC" w:rsidP="00FD772E">
      <w:pPr>
        <w:pStyle w:val="Bezriadkovania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Zimné vykurovacie obdobie je sprevádzané aj zvýšeným nebezpečenstvom vzniku požiarov, rovnako od samotných systémov vykurovania, ako aj od ich nesprávnej obsluhy, o čom nás každoročne presvedčuje štatistika požiarovosti. Aby sme predchádzali týmto nežiaducim javom, chceme Vás aspoň stručne informovať o tom, ako im predísť.</w:t>
      </w:r>
    </w:p>
    <w:p w:rsidR="008C2002" w:rsidRDefault="0039779F" w:rsidP="00FD772E">
      <w:pPr>
        <w:pStyle w:val="Bezriadkovania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N</w:t>
      </w:r>
      <w:r w:rsidR="000103A1" w:rsidRPr="00737033">
        <w:rPr>
          <w:rFonts w:ascii="Bookman Old Style" w:hAnsi="Bookman Old Style" w:cs="Arial"/>
        </w:rPr>
        <w:t xml:space="preserve">ajčastejšou príčinou </w:t>
      </w:r>
      <w:r>
        <w:rPr>
          <w:rFonts w:ascii="Bookman Old Style" w:hAnsi="Bookman Old Style" w:cs="Arial"/>
        </w:rPr>
        <w:t xml:space="preserve">sú nevyhovujúci technický stav komínov, nesprávna </w:t>
      </w:r>
      <w:r w:rsidR="000103A1" w:rsidRPr="00737033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inštalácia a obsluha </w:t>
      </w:r>
      <w:r w:rsidR="008C2002">
        <w:rPr>
          <w:rFonts w:ascii="Bookman Old Style" w:hAnsi="Bookman Old Style" w:cs="Arial"/>
        </w:rPr>
        <w:t>vykurovacích telies, nedovolená manipulácia s otvoreným ohňom a horľavými kvapalinami, ponechanie detí bez dozoru, odkladanie žeravého popola na nebezpečných miestach a do horľavých nádob a pod. V poslednom období, žiaľ, sme museli registrovať aj úmyselné podpaľačstvo.</w:t>
      </w:r>
    </w:p>
    <w:p w:rsidR="004010A7" w:rsidRDefault="008C2002" w:rsidP="00FD772E">
      <w:pPr>
        <w:pStyle w:val="Bezriadkovania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Hasiči Vám ponúkajú niekoľko dobre mienených rád, najmä</w:t>
      </w:r>
      <w:r w:rsidR="00737033" w:rsidRPr="00737033">
        <w:rPr>
          <w:rFonts w:ascii="Bookman Old Style" w:hAnsi="Bookman Old Style" w:cs="Arial"/>
        </w:rPr>
        <w:t xml:space="preserve"> </w:t>
      </w:r>
      <w:r w:rsidR="000103A1" w:rsidRPr="00737033">
        <w:rPr>
          <w:rFonts w:ascii="Bookman Old Style" w:hAnsi="Bookman Old Style" w:cs="Arial"/>
        </w:rPr>
        <w:t>:</w:t>
      </w:r>
    </w:p>
    <w:p w:rsidR="00B26D7D" w:rsidRPr="00737033" w:rsidRDefault="00B26D7D" w:rsidP="00B26D7D">
      <w:pPr>
        <w:pStyle w:val="Bezriadkovania"/>
        <w:numPr>
          <w:ilvl w:val="0"/>
          <w:numId w:val="3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pred začatím vykurovania skontrolujte stav komína a nechajte si vyčistiť komínové teleso</w:t>
      </w:r>
    </w:p>
    <w:p w:rsidR="004010A7" w:rsidRPr="00737033" w:rsidRDefault="008C2002" w:rsidP="00737033">
      <w:pPr>
        <w:pStyle w:val="Bezriadkovania"/>
        <w:numPr>
          <w:ilvl w:val="0"/>
          <w:numId w:val="3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neprekurujte vykurovacie telesá, neskladujte a nesušte v ich blízkosti horľavé materiály a neponechávajte ich bez dozoru</w:t>
      </w:r>
    </w:p>
    <w:p w:rsidR="004010A7" w:rsidRDefault="008C2002" w:rsidP="00737033">
      <w:pPr>
        <w:pStyle w:val="Bezriadkovania"/>
        <w:numPr>
          <w:ilvl w:val="0"/>
          <w:numId w:val="3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nepoužívajte k rozkurovaniu horľavé kvapaliny, najmä benzín, petrolej či denaturovaný lieh</w:t>
      </w:r>
    </w:p>
    <w:p w:rsidR="008C2002" w:rsidRDefault="008C2002" w:rsidP="00737033">
      <w:pPr>
        <w:pStyle w:val="Bezriadkovania"/>
        <w:numPr>
          <w:ilvl w:val="0"/>
          <w:numId w:val="3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inštaláciu vykurovacích telies zverte vždy odborníkom pri plnom rešpektovaní pokynov výrobc</w:t>
      </w:r>
      <w:r w:rsidR="00952304">
        <w:rPr>
          <w:rFonts w:ascii="Bookman Old Style" w:hAnsi="Bookman Old Style" w:cs="Arial"/>
        </w:rPr>
        <w:t>u</w:t>
      </w:r>
    </w:p>
    <w:p w:rsidR="008C2002" w:rsidRDefault="00952304" w:rsidP="00737033">
      <w:pPr>
        <w:pStyle w:val="Bezriadkovania"/>
        <w:numPr>
          <w:ilvl w:val="0"/>
          <w:numId w:val="3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dbajte na to, aby vykurovacie telesá – sporáky, pece a pod. boli umiestnené na nehorľavej podložke predpismi určených rozmerov a odborne zaústené do komínových prieduchov</w:t>
      </w:r>
    </w:p>
    <w:p w:rsidR="00952304" w:rsidRDefault="00952304" w:rsidP="00737033">
      <w:pPr>
        <w:pStyle w:val="Bezriadkovania"/>
        <w:numPr>
          <w:ilvl w:val="0"/>
          <w:numId w:val="3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popol vysýpajte zásadne do nehorľavých a uzavierateľných nádob</w:t>
      </w:r>
    </w:p>
    <w:p w:rsidR="00952304" w:rsidRDefault="00952304" w:rsidP="00737033">
      <w:pPr>
        <w:pStyle w:val="Bezriadkovania"/>
        <w:numPr>
          <w:ilvl w:val="0"/>
          <w:numId w:val="3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drevené udiarne vytvárajú požiarne nebezpečenstvo. Venujte údeniu potrebnú pozornosť, aby Vašu prácu nezničil požiar.</w:t>
      </w:r>
    </w:p>
    <w:p w:rsidR="00952304" w:rsidRDefault="00952304" w:rsidP="00737033">
      <w:pPr>
        <w:pStyle w:val="Bezriadkovania"/>
        <w:numPr>
          <w:ilvl w:val="0"/>
          <w:numId w:val="3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nezabúdajte, že aj vianočný stromček, pôsobiaci radosť najmä deťom, už mnohokrát narušil čaro Vianoc vznikom požiaru od zapálených sviečok. Toto nebezpečenstvo zvyšuje hra detí pri stromčeku ponechaných bez dozoru.</w:t>
      </w:r>
    </w:p>
    <w:p w:rsidR="00952304" w:rsidRDefault="00952304" w:rsidP="00737033">
      <w:pPr>
        <w:pStyle w:val="Bezriadkovania"/>
        <w:numPr>
          <w:ilvl w:val="0"/>
          <w:numId w:val="3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dbajte na to, aby neboli ponechané v prevádzke a bez dozoru také spotrebiče, ktorých technické parametre a vyhotovenie vyžaduje trvalý dozor, ako napr. tepelné spotrebiče bez automatickej regulácie</w:t>
      </w:r>
    </w:p>
    <w:p w:rsidR="00B26D7D" w:rsidRDefault="00B26D7D" w:rsidP="00737033">
      <w:pPr>
        <w:pStyle w:val="Bezriadkovania"/>
        <w:numPr>
          <w:ilvl w:val="0"/>
          <w:numId w:val="3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dodržujte predpismi stanovené zásady pre skladovanie a používanie horľavých kvapalín, kovových tlakových nádob na propán-bután, tuhé palivá a iné materiály</w:t>
      </w:r>
    </w:p>
    <w:p w:rsidR="00BD71A1" w:rsidRDefault="00BD71A1" w:rsidP="00BD71A1">
      <w:pPr>
        <w:pStyle w:val="Bezriadkovania"/>
        <w:ind w:left="720"/>
        <w:jc w:val="both"/>
        <w:rPr>
          <w:rFonts w:ascii="Bookman Old Style" w:hAnsi="Bookman Old Style" w:cs="Arial"/>
        </w:rPr>
      </w:pPr>
    </w:p>
    <w:p w:rsidR="00B26D7D" w:rsidRPr="00B26D7D" w:rsidRDefault="00B26D7D" w:rsidP="00B26D7D">
      <w:pPr>
        <w:pStyle w:val="Bezriadkovania"/>
        <w:ind w:left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Vážení spoluobčania </w:t>
      </w:r>
      <w:r>
        <w:rPr>
          <w:rFonts w:ascii="Bookman Old Style" w:hAnsi="Bookman Old Style" w:cs="Arial"/>
          <w:lang w:val="en-US"/>
        </w:rPr>
        <w:t>!</w:t>
      </w:r>
    </w:p>
    <w:p w:rsidR="007D3508" w:rsidRDefault="009A207D" w:rsidP="007D3508">
      <w:pPr>
        <w:pStyle w:val="Bezriadkovania"/>
        <w:jc w:val="both"/>
        <w:rPr>
          <w:rFonts w:ascii="Bookman Old Style" w:hAnsi="Bookman Old Style" w:cs="Arial"/>
        </w:rPr>
      </w:pPr>
      <w:r w:rsidRPr="009A207D">
        <w:rPr>
          <w:rFonts w:ascii="Bookman Old Style" w:hAnsi="Bookman Old Style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9.25pt;margin-top:159.85pt;width:7.5pt;height:4.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EJpQIAAKY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" filled="f" stroked="f">
            <v:textbox style="mso-fit-shape-to-text:t" inset="0,0,0,0">
              <w:txbxContent>
                <w:p w:rsidR="004010A7" w:rsidRDefault="004010A7">
                  <w:pPr>
                    <w:pStyle w:val="Zkladntext3"/>
                    <w:shd w:val="clear" w:color="auto" w:fill="auto"/>
                    <w:spacing w:line="90" w:lineRule="exact"/>
                  </w:pPr>
                </w:p>
              </w:txbxContent>
            </v:textbox>
            <w10:wrap type="topAndBottom" anchorx="margin"/>
          </v:shape>
        </w:pict>
      </w:r>
      <w:bookmarkStart w:id="0" w:name="bookmark0"/>
      <w:r w:rsidR="00BD71A1">
        <w:rPr>
          <w:rFonts w:ascii="Bookman Old Style" w:hAnsi="Bookman Old Style" w:cs="Arial"/>
        </w:rPr>
        <w:t xml:space="preserve">         </w:t>
      </w:r>
      <w:r w:rsidR="00B26D7D">
        <w:rPr>
          <w:rFonts w:ascii="Bookman Old Style" w:hAnsi="Bookman Old Style" w:cs="Arial"/>
        </w:rPr>
        <w:t xml:space="preserve">Len dôsledným dodržiavaním týchto rád predídete možnému vzniku požiarov vo Vašich domovoch. </w:t>
      </w:r>
      <w:bookmarkEnd w:id="0"/>
      <w:r w:rsidR="00B26D7D">
        <w:rPr>
          <w:rFonts w:ascii="Bookman Old Style" w:hAnsi="Bookman Old Style" w:cs="Arial"/>
        </w:rPr>
        <w:t>Hasiči sú pripravení Vám poradiť v otázkach, ktoré Vám robia problémy. Využite túto možnosť, aby ste Vy a celá Vaša rodina prežili zimné obdobie spokojne a bez obáv z požiarov.</w:t>
      </w:r>
    </w:p>
    <w:sectPr w:rsidR="007D3508" w:rsidSect="00A77C32">
      <w:footerReference w:type="default" r:id="rId7"/>
      <w:type w:val="continuous"/>
      <w:pgSz w:w="11909" w:h="16838"/>
      <w:pgMar w:top="1417" w:right="1417" w:bottom="1417" w:left="14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8E" w:rsidRDefault="00432D8E">
      <w:r>
        <w:separator/>
      </w:r>
    </w:p>
  </w:endnote>
  <w:endnote w:type="continuationSeparator" w:id="1">
    <w:p w:rsidR="00432D8E" w:rsidRDefault="0043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A7" w:rsidRDefault="009A207D">
    <w:pPr>
      <w:rPr>
        <w:sz w:val="2"/>
        <w:szCs w:val="2"/>
      </w:rPr>
    </w:pPr>
    <w:r w:rsidRPr="009A20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1.65pt;margin-top:793.15pt;width:1.95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cq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IV&#10;9A4jQVpo0QMdDLqVAwptdfpOp+B034GbGeDYelqmuruT5XeNhFw3ROzojVKybyipIDv30j95OuJo&#10;C7LtP8kKwpBHIx3QUKvWAkIxEKBDl56OnbGplHAYxYv5DKM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" filled="f" stroked="f">
          <v:textbox style="mso-fit-shape-to-text:t" inset="0,0,0,0">
            <w:txbxContent>
              <w:p w:rsidR="004010A7" w:rsidRDefault="000103A1">
                <w:pPr>
                  <w:pStyle w:val="Hlavikaalebopta0"/>
                  <w:shd w:val="clear" w:color="auto" w:fill="auto"/>
                  <w:spacing w:line="240" w:lineRule="auto"/>
                </w:pPr>
                <w:r>
                  <w:rPr>
                    <w:rStyle w:val="Hlavikaalebopta1"/>
                    <w:b/>
                    <w:b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8E" w:rsidRDefault="00432D8E"/>
  </w:footnote>
  <w:footnote w:type="continuationSeparator" w:id="1">
    <w:p w:rsidR="00432D8E" w:rsidRDefault="00432D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A7A"/>
    <w:multiLevelType w:val="multilevel"/>
    <w:tmpl w:val="28A00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810383"/>
    <w:multiLevelType w:val="hybridMultilevel"/>
    <w:tmpl w:val="11648044"/>
    <w:lvl w:ilvl="0" w:tplc="D9FE8030">
      <w:numFmt w:val="bullet"/>
      <w:lvlText w:val="-"/>
      <w:lvlJc w:val="left"/>
      <w:pPr>
        <w:ind w:left="13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>
    <w:nsid w:val="67F316D5"/>
    <w:multiLevelType w:val="hybridMultilevel"/>
    <w:tmpl w:val="8CE018AE"/>
    <w:lvl w:ilvl="0" w:tplc="71F8905C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10A7"/>
    <w:rsid w:val="000103A1"/>
    <w:rsid w:val="000172B0"/>
    <w:rsid w:val="00181877"/>
    <w:rsid w:val="0039779F"/>
    <w:rsid w:val="004010A7"/>
    <w:rsid w:val="00432D8E"/>
    <w:rsid w:val="004516CB"/>
    <w:rsid w:val="00613EDD"/>
    <w:rsid w:val="006E5741"/>
    <w:rsid w:val="007368CD"/>
    <w:rsid w:val="00737033"/>
    <w:rsid w:val="007C32F4"/>
    <w:rsid w:val="007D3508"/>
    <w:rsid w:val="008C2002"/>
    <w:rsid w:val="00945FEC"/>
    <w:rsid w:val="00952304"/>
    <w:rsid w:val="009A207D"/>
    <w:rsid w:val="00A06CB5"/>
    <w:rsid w:val="00A12AA6"/>
    <w:rsid w:val="00A77C32"/>
    <w:rsid w:val="00B26D7D"/>
    <w:rsid w:val="00B50C13"/>
    <w:rsid w:val="00BD71A1"/>
    <w:rsid w:val="00C242B7"/>
    <w:rsid w:val="00C84A07"/>
    <w:rsid w:val="00D51F8D"/>
    <w:rsid w:val="00F22D2D"/>
    <w:rsid w:val="00F65A6F"/>
    <w:rsid w:val="00FD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C84A07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B2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C84A07"/>
    <w:rPr>
      <w:color w:val="0066CC"/>
      <w:u w:val="single"/>
    </w:rPr>
  </w:style>
  <w:style w:type="character" w:customStyle="1" w:styleId="Zkladntext3Exact">
    <w:name w:val="Základný text (3) Exact"/>
    <w:basedOn w:val="Predvolenpsmoodseku"/>
    <w:link w:val="Zkladntext3"/>
    <w:rsid w:val="00C84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">
    <w:name w:val="Základný text (2)_"/>
    <w:basedOn w:val="Predvolenpsmoodseku"/>
    <w:link w:val="Zkladntext20"/>
    <w:rsid w:val="00C84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u w:val="none"/>
    </w:rPr>
  </w:style>
  <w:style w:type="character" w:customStyle="1" w:styleId="Zkladntext">
    <w:name w:val="Základný text_"/>
    <w:basedOn w:val="Predvolenpsmoodseku"/>
    <w:link w:val="Zkladntext21"/>
    <w:rsid w:val="00C84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FranklinGothicHeavyKurzva">
    <w:name w:val="Základný text + Franklin Gothic Heavy;Kurzíva"/>
    <w:basedOn w:val="Zkladntext"/>
    <w:rsid w:val="00C84A0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Zhlavie1">
    <w:name w:val="Záhlavie #1_"/>
    <w:basedOn w:val="Predvolenpsmoodseku"/>
    <w:link w:val="Zhlavie10"/>
    <w:rsid w:val="00C84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Hlavikaalebopta">
    <w:name w:val="Hlavička alebo päta_"/>
    <w:basedOn w:val="Predvolenpsmoodseku"/>
    <w:link w:val="Hlavikaalebopta0"/>
    <w:rsid w:val="00C84A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Hlavikaalebopta1">
    <w:name w:val="Hlavička alebo päta"/>
    <w:basedOn w:val="Hlavikaalebopta"/>
    <w:rsid w:val="00C84A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Zhlavie2">
    <w:name w:val="Záhlavie #2_"/>
    <w:basedOn w:val="Predvolenpsmoodseku"/>
    <w:link w:val="Zhlavie20"/>
    <w:rsid w:val="00C84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ie2105bodov">
    <w:name w:val="Záhlavie #2 + 10;5 bodov"/>
    <w:basedOn w:val="Zhlavie2"/>
    <w:rsid w:val="00C84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Zhlavie3">
    <w:name w:val="Záhlavie #3_"/>
    <w:basedOn w:val="Predvolenpsmoodseku"/>
    <w:link w:val="Zhlavie30"/>
    <w:rsid w:val="00C84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ý text (4)_"/>
    <w:basedOn w:val="Predvolenpsmoodseku"/>
    <w:link w:val="Zkladntext40"/>
    <w:rsid w:val="00C84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Zkladntext1">
    <w:name w:val="Základný text1"/>
    <w:basedOn w:val="Zkladntext"/>
    <w:rsid w:val="00C84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/>
    </w:rPr>
  </w:style>
  <w:style w:type="paragraph" w:customStyle="1" w:styleId="Zkladntext3">
    <w:name w:val="Základný text (3)"/>
    <w:basedOn w:val="Normlny"/>
    <w:link w:val="Zkladntext3Exact"/>
    <w:rsid w:val="00C84A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20">
    <w:name w:val="Základný text (2)"/>
    <w:basedOn w:val="Normlny"/>
    <w:link w:val="Zkladntext2"/>
    <w:rsid w:val="00C84A07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pacing w:val="70"/>
    </w:rPr>
  </w:style>
  <w:style w:type="paragraph" w:customStyle="1" w:styleId="Zkladntext21">
    <w:name w:val="Základný text2"/>
    <w:basedOn w:val="Normlny"/>
    <w:link w:val="Zkladntext"/>
    <w:rsid w:val="00C84A07"/>
    <w:pPr>
      <w:shd w:val="clear" w:color="auto" w:fill="FFFFFF"/>
      <w:spacing w:before="600" w:after="360"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ie10">
    <w:name w:val="Záhlavie #1"/>
    <w:basedOn w:val="Normlny"/>
    <w:link w:val="Zhlavie1"/>
    <w:rsid w:val="00C84A07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Hlavikaalebopta0">
    <w:name w:val="Hlavička alebo päta"/>
    <w:basedOn w:val="Normlny"/>
    <w:link w:val="Hlavikaalebopta"/>
    <w:rsid w:val="00C84A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Zhlavie20">
    <w:name w:val="Záhlavie #2"/>
    <w:basedOn w:val="Normlny"/>
    <w:link w:val="Zhlavie2"/>
    <w:rsid w:val="00C84A07"/>
    <w:pPr>
      <w:shd w:val="clear" w:color="auto" w:fill="FFFFFF"/>
      <w:spacing w:before="60" w:after="300" w:line="281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hlavie30">
    <w:name w:val="Záhlavie #3"/>
    <w:basedOn w:val="Normlny"/>
    <w:link w:val="Zhlavie3"/>
    <w:rsid w:val="00C84A07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ý text (4)"/>
    <w:basedOn w:val="Normlny"/>
    <w:link w:val="Zkladntext4"/>
    <w:rsid w:val="00C84A07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Bezriadkovania">
    <w:name w:val="No Spacing"/>
    <w:uiPriority w:val="1"/>
    <w:qFormat/>
    <w:rsid w:val="00FD772E"/>
    <w:rPr>
      <w:color w:val="000000"/>
    </w:rPr>
  </w:style>
  <w:style w:type="paragraph" w:styleId="Hlavika">
    <w:name w:val="header"/>
    <w:basedOn w:val="Normlny"/>
    <w:link w:val="HlavikaChar"/>
    <w:uiPriority w:val="99"/>
    <w:semiHidden/>
    <w:unhideWhenUsed/>
    <w:rsid w:val="00945F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45FEC"/>
    <w:rPr>
      <w:color w:val="000000"/>
    </w:rPr>
  </w:style>
  <w:style w:type="paragraph" w:styleId="Pta">
    <w:name w:val="footer"/>
    <w:basedOn w:val="Normlny"/>
    <w:link w:val="PtaChar"/>
    <w:uiPriority w:val="99"/>
    <w:semiHidden/>
    <w:unhideWhenUsed/>
    <w:rsid w:val="00945F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45FEC"/>
    <w:rPr>
      <w:color w:val="000000"/>
    </w:rPr>
  </w:style>
  <w:style w:type="character" w:customStyle="1" w:styleId="Nadpis1Char">
    <w:name w:val="Nadpis 1 Char"/>
    <w:basedOn w:val="Predvolenpsmoodseku"/>
    <w:link w:val="Nadpis1"/>
    <w:uiPriority w:val="9"/>
    <w:rsid w:val="00B26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ý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">
    <w:name w:val="Základný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u w:val="none"/>
    </w:rPr>
  </w:style>
  <w:style w:type="character" w:customStyle="1" w:styleId="Zkladntext">
    <w:name w:val="Základný text_"/>
    <w:basedOn w:val="Standardnpsmoodstavce"/>
    <w:link w:val="Zkladntex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FranklinGothicHeavyKurzva">
    <w:name w:val="Základný text + Franklin Gothic Heavy;Kurzíva"/>
    <w:basedOn w:val="Zkladntex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Zhlavie1">
    <w:name w:val="Záhlavie #1_"/>
    <w:basedOn w:val="Standardnpsmoodstavce"/>
    <w:link w:val="Zhlavi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Hlavikaalebopta">
    <w:name w:val="Hlavička alebo päta_"/>
    <w:basedOn w:val="Standardnpsmoodstavce"/>
    <w:link w:val="Hlavikaalebopt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Hlavikaalebopta1">
    <w:name w:val="Hlavička alebo päta"/>
    <w:basedOn w:val="Hlavikaalebopt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Zhlavie2">
    <w:name w:val="Záhlavie #2_"/>
    <w:basedOn w:val="Standardnpsmoodstavce"/>
    <w:link w:val="Zhlavi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ie2105bodov">
    <w:name w:val="Záhlavie #2 + 10;5 bodov"/>
    <w:basedOn w:val="Zhlavi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Zhlavie3">
    <w:name w:val="Záhlavie #3_"/>
    <w:basedOn w:val="Standardnpsmoodstavce"/>
    <w:link w:val="Zhlavi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ý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Zkladntext1">
    <w:name w:val="Základný tex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/>
    </w:rPr>
  </w:style>
  <w:style w:type="paragraph" w:customStyle="1" w:styleId="Zkladntext3">
    <w:name w:val="Základný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20">
    <w:name w:val="Základný text (2)"/>
    <w:basedOn w:val="Normln"/>
    <w:link w:val="Zkladntext2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pacing w:val="70"/>
    </w:rPr>
  </w:style>
  <w:style w:type="paragraph" w:customStyle="1" w:styleId="Zkladntext0">
    <w:name w:val="Základný text"/>
    <w:basedOn w:val="Normln"/>
    <w:link w:val="Zkladntext"/>
    <w:pPr>
      <w:shd w:val="clear" w:color="auto" w:fill="FFFFFF"/>
      <w:spacing w:before="600" w:after="360"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ie10">
    <w:name w:val="Záhlavie #1"/>
    <w:basedOn w:val="Normln"/>
    <w:link w:val="Zhlavie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Hlavikaalebopta0">
    <w:name w:val="Hlavička alebo päta"/>
    <w:basedOn w:val="Normln"/>
    <w:link w:val="Hlavikaalebopt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Zhlavie20">
    <w:name w:val="Záhlavie #2"/>
    <w:basedOn w:val="Normln"/>
    <w:link w:val="Zhlavie2"/>
    <w:pPr>
      <w:shd w:val="clear" w:color="auto" w:fill="FFFFFF"/>
      <w:spacing w:before="60" w:after="300" w:line="281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hlavie30">
    <w:name w:val="Záhlavie #3"/>
    <w:basedOn w:val="Normln"/>
    <w:link w:val="Zhlavie3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ý text (4)"/>
    <w:basedOn w:val="Normln"/>
    <w:link w:val="Zkladntext4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User</cp:lastModifiedBy>
  <cp:revision>3</cp:revision>
  <dcterms:created xsi:type="dcterms:W3CDTF">2017-10-03T11:06:00Z</dcterms:created>
  <dcterms:modified xsi:type="dcterms:W3CDTF">2017-10-03T11:06:00Z</dcterms:modified>
</cp:coreProperties>
</file>